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51" w:rsidRPr="004F2551" w:rsidRDefault="004F2551" w:rsidP="004F2551">
      <w:pPr>
        <w:jc w:val="center"/>
        <w:rPr>
          <w:rFonts w:cs="AL-Mohanad Bold"/>
          <w:sz w:val="32"/>
          <w:szCs w:val="32"/>
          <w:rtl/>
        </w:rPr>
      </w:pPr>
      <w:r w:rsidRPr="004F2551">
        <w:rPr>
          <w:rFonts w:cs="AL-Mohanad Bold" w:hint="cs"/>
          <w:sz w:val="32"/>
          <w:szCs w:val="32"/>
          <w:rtl/>
        </w:rPr>
        <w:t>بطاقة</w:t>
      </w:r>
      <w:r w:rsidRPr="004F2551">
        <w:rPr>
          <w:rFonts w:cs="AL-Mohanad Bold"/>
          <w:sz w:val="32"/>
          <w:szCs w:val="32"/>
          <w:rtl/>
        </w:rPr>
        <w:t xml:space="preserve"> </w:t>
      </w:r>
      <w:r w:rsidRPr="004F2551">
        <w:rPr>
          <w:rFonts w:cs="AL-Mohanad Bold" w:hint="cs"/>
          <w:sz w:val="32"/>
          <w:szCs w:val="32"/>
          <w:rtl/>
        </w:rPr>
        <w:t>وصف</w:t>
      </w:r>
      <w:r w:rsidRPr="004F2551">
        <w:rPr>
          <w:rFonts w:cs="AL-Mohanad Bold"/>
          <w:sz w:val="32"/>
          <w:szCs w:val="32"/>
          <w:rtl/>
        </w:rPr>
        <w:t xml:space="preserve"> </w:t>
      </w:r>
      <w:r w:rsidRPr="004F2551">
        <w:rPr>
          <w:rFonts w:cs="AL-Mohanad Bold" w:hint="cs"/>
          <w:sz w:val="32"/>
          <w:szCs w:val="32"/>
          <w:rtl/>
        </w:rPr>
        <w:t>وظيفي</w:t>
      </w:r>
    </w:p>
    <w:p w:rsidR="004F2551" w:rsidRPr="004F2551" w:rsidRDefault="004F2551" w:rsidP="004F2551">
      <w:pPr>
        <w:rPr>
          <w:rFonts w:cs="AL-Mohanad Bold"/>
          <w:sz w:val="32"/>
          <w:szCs w:val="32"/>
          <w:rtl/>
        </w:rPr>
      </w:pPr>
      <w:r w:rsidRPr="004F2551">
        <w:rPr>
          <w:rFonts w:cs="AL-Mohanad Bold" w:hint="cs"/>
          <w:color w:val="FF0000"/>
          <w:sz w:val="32"/>
          <w:szCs w:val="32"/>
          <w:rtl/>
        </w:rPr>
        <w:t>الوظيفة</w:t>
      </w:r>
      <w:r w:rsidRPr="004F2551">
        <w:rPr>
          <w:rFonts w:cs="AL-Mohanad Bold"/>
          <w:color w:val="FF0000"/>
          <w:sz w:val="32"/>
          <w:szCs w:val="32"/>
          <w:rtl/>
        </w:rPr>
        <w:t xml:space="preserve"> </w:t>
      </w:r>
      <w:r w:rsidRPr="004F2551">
        <w:rPr>
          <w:rFonts w:cs="AL-Mohanad Bold" w:hint="cs"/>
          <w:color w:val="FF0000"/>
          <w:sz w:val="32"/>
          <w:szCs w:val="32"/>
          <w:rtl/>
        </w:rPr>
        <w:t>محاسب</w:t>
      </w:r>
      <w:r w:rsidRPr="004F2551">
        <w:rPr>
          <w:rFonts w:cs="AL-Mohanad Bold" w:hint="cs"/>
          <w:sz w:val="32"/>
          <w:szCs w:val="32"/>
          <w:rtl/>
        </w:rPr>
        <w:t xml:space="preserve">  </w:t>
      </w:r>
      <w:r w:rsidRPr="004F2551">
        <w:rPr>
          <w:rFonts w:cs="AL-Mohanad Bold" w:hint="cs"/>
          <w:color w:val="FF0000"/>
          <w:sz w:val="32"/>
          <w:szCs w:val="32"/>
          <w:rtl/>
        </w:rPr>
        <w:t>*</w:t>
      </w:r>
      <w:r w:rsidRPr="004F2551">
        <w:rPr>
          <w:rFonts w:cs="AL-Mohanad Bold" w:hint="cs"/>
          <w:sz w:val="32"/>
          <w:szCs w:val="32"/>
          <w:rtl/>
        </w:rPr>
        <w:t xml:space="preserve">  الإدارة</w:t>
      </w:r>
      <w:r w:rsidRPr="004F2551">
        <w:rPr>
          <w:rFonts w:cs="AL-Mohanad Bold"/>
          <w:sz w:val="32"/>
          <w:szCs w:val="32"/>
          <w:rtl/>
        </w:rPr>
        <w:t xml:space="preserve"> / </w:t>
      </w:r>
      <w:r w:rsidRPr="004F2551">
        <w:rPr>
          <w:rFonts w:cs="AL-Mohanad Bold" w:hint="cs"/>
          <w:sz w:val="32"/>
          <w:szCs w:val="32"/>
          <w:rtl/>
        </w:rPr>
        <w:t>القسم  *الإدارة</w:t>
      </w:r>
      <w:r w:rsidRPr="004F2551">
        <w:rPr>
          <w:rFonts w:cs="AL-Mohanad Bold"/>
          <w:sz w:val="32"/>
          <w:szCs w:val="32"/>
          <w:rtl/>
        </w:rPr>
        <w:t xml:space="preserve"> </w:t>
      </w:r>
      <w:r w:rsidRPr="004F2551">
        <w:rPr>
          <w:rFonts w:cs="AL-Mohanad Bold" w:hint="cs"/>
          <w:sz w:val="32"/>
          <w:szCs w:val="32"/>
          <w:rtl/>
        </w:rPr>
        <w:t>المالية</w:t>
      </w:r>
      <w:r w:rsidRPr="004F2551">
        <w:rPr>
          <w:rFonts w:cs="AL-Mohanad Bold"/>
          <w:sz w:val="32"/>
          <w:szCs w:val="32"/>
          <w:rtl/>
        </w:rPr>
        <w:t xml:space="preserve"> </w:t>
      </w:r>
      <w:r w:rsidRPr="004F2551">
        <w:rPr>
          <w:rFonts w:cs="AL-Mohanad Bold" w:hint="cs"/>
          <w:sz w:val="32"/>
          <w:szCs w:val="32"/>
          <w:rtl/>
        </w:rPr>
        <w:t xml:space="preserve">  </w:t>
      </w:r>
      <w:r w:rsidRPr="004F2551">
        <w:rPr>
          <w:rFonts w:cs="AL-Mohanad Bold" w:hint="cs"/>
          <w:color w:val="FF0000"/>
          <w:sz w:val="32"/>
          <w:szCs w:val="32"/>
          <w:rtl/>
        </w:rPr>
        <w:t xml:space="preserve"> *</w:t>
      </w:r>
      <w:r w:rsidRPr="004F2551">
        <w:rPr>
          <w:rFonts w:cs="AL-Mohanad Bold" w:hint="cs"/>
          <w:sz w:val="32"/>
          <w:szCs w:val="32"/>
          <w:rtl/>
        </w:rPr>
        <w:t xml:space="preserve">  مسؤول</w:t>
      </w:r>
      <w:r w:rsidRPr="004F2551">
        <w:rPr>
          <w:rFonts w:cs="AL-Mohanad Bold"/>
          <w:sz w:val="32"/>
          <w:szCs w:val="32"/>
          <w:rtl/>
        </w:rPr>
        <w:t xml:space="preserve"> </w:t>
      </w:r>
      <w:r w:rsidRPr="004F2551">
        <w:rPr>
          <w:rFonts w:cs="AL-Mohanad Bold" w:hint="cs"/>
          <w:sz w:val="32"/>
          <w:szCs w:val="32"/>
          <w:rtl/>
        </w:rPr>
        <w:t>تجاه</w:t>
      </w:r>
      <w:r w:rsidRPr="004F2551">
        <w:rPr>
          <w:rFonts w:cs="AL-Mohanad Bold"/>
          <w:sz w:val="32"/>
          <w:szCs w:val="32"/>
          <w:rtl/>
        </w:rPr>
        <w:t xml:space="preserve"> </w:t>
      </w:r>
      <w:r w:rsidRPr="004F2551">
        <w:rPr>
          <w:rFonts w:cs="AL-Mohanad Bold" w:hint="cs"/>
          <w:sz w:val="32"/>
          <w:szCs w:val="32"/>
          <w:rtl/>
        </w:rPr>
        <w:t>مدير</w:t>
      </w:r>
      <w:r>
        <w:rPr>
          <w:rFonts w:cs="AL-Mohanad Bold" w:hint="cs"/>
          <w:sz w:val="32"/>
          <w:szCs w:val="32"/>
          <w:rtl/>
        </w:rPr>
        <w:t xml:space="preserve"> الإدارة المالية       _________________________________________________________________</w:t>
      </w:r>
    </w:p>
    <w:p w:rsidR="004F2551" w:rsidRPr="004F2551" w:rsidRDefault="004F2551" w:rsidP="004F2551">
      <w:pPr>
        <w:rPr>
          <w:rFonts w:cs="AL-Mohanad Bold"/>
          <w:b/>
          <w:bCs/>
          <w:color w:val="00B050"/>
          <w:sz w:val="36"/>
          <w:szCs w:val="36"/>
          <w:rtl/>
        </w:rPr>
      </w:pPr>
      <w:r w:rsidRPr="004F2551">
        <w:rPr>
          <w:rFonts w:cs="AL-Mohanad Bold" w:hint="cs"/>
          <w:b/>
          <w:bCs/>
          <w:color w:val="00B050"/>
          <w:sz w:val="36"/>
          <w:szCs w:val="36"/>
          <w:rtl/>
        </w:rPr>
        <w:t>طبيعة</w:t>
      </w:r>
      <w:r w:rsidRPr="004F2551">
        <w:rPr>
          <w:rFonts w:cs="AL-Mohanad Bold"/>
          <w:b/>
          <w:bCs/>
          <w:color w:val="00B050"/>
          <w:sz w:val="36"/>
          <w:szCs w:val="36"/>
          <w:rtl/>
        </w:rPr>
        <w:t xml:space="preserve"> </w:t>
      </w:r>
      <w:r w:rsidRPr="004F2551">
        <w:rPr>
          <w:rFonts w:cs="AL-Mohanad Bold" w:hint="cs"/>
          <w:b/>
          <w:bCs/>
          <w:color w:val="00B050"/>
          <w:sz w:val="36"/>
          <w:szCs w:val="36"/>
          <w:rtl/>
        </w:rPr>
        <w:t>العمل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 w:hint="cs"/>
          <w:sz w:val="28"/>
          <w:szCs w:val="28"/>
          <w:rtl/>
        </w:rPr>
        <w:t>يقوم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شاغل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هذه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الوظيفة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بتطبيق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النظام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المحاسبي،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والتأكد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من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دقة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وصحة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سير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دورة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المستندات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المالية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فيه،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 w:hint="cs"/>
          <w:sz w:val="28"/>
          <w:szCs w:val="28"/>
          <w:rtl/>
        </w:rPr>
        <w:t>وتحضير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الحسابات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الختامية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والتقارير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المالية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الدورية،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وإصدار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التقارير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المالية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ومراقبة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وضبط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الموارد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 w:hint="cs"/>
          <w:sz w:val="28"/>
          <w:szCs w:val="28"/>
          <w:rtl/>
        </w:rPr>
        <w:t>والمصاريف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والتأكد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من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استخدامها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الاستخدام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الصحيح</w:t>
      </w:r>
      <w:r w:rsidRPr="00F31776">
        <w:rPr>
          <w:rFonts w:cs="AL-Mohanad Bold"/>
          <w:sz w:val="28"/>
          <w:szCs w:val="28"/>
          <w:rtl/>
        </w:rPr>
        <w:t>.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 w:hint="cs"/>
          <w:sz w:val="28"/>
          <w:szCs w:val="28"/>
          <w:rtl/>
        </w:rPr>
        <w:t>مهام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ونشاطات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الوظيفة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/>
          <w:sz w:val="28"/>
          <w:szCs w:val="28"/>
          <w:rtl/>
        </w:rPr>
        <w:t>١ .</w:t>
      </w:r>
      <w:r w:rsidRPr="00F31776">
        <w:rPr>
          <w:rFonts w:cs="AL-Mohanad Bold" w:hint="cs"/>
          <w:sz w:val="28"/>
          <w:szCs w:val="28"/>
          <w:rtl/>
        </w:rPr>
        <w:t>التنسـيق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مـع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مـدير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الإدارة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الماليـة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علـى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اسـتحداث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وتـرقيم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مراكـز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التكلفـة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والإيـراد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ات،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بمـا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يتطـابق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مـع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دليـل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 w:hint="cs"/>
          <w:sz w:val="28"/>
          <w:szCs w:val="28"/>
          <w:rtl/>
        </w:rPr>
        <w:t>الحسابات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ودليل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مراكز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التكلفة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الموضوع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للجمعية</w:t>
      </w:r>
      <w:r w:rsidRPr="00F31776">
        <w:rPr>
          <w:rFonts w:cs="AL-Mohanad Bold"/>
          <w:sz w:val="28"/>
          <w:szCs w:val="28"/>
          <w:rtl/>
        </w:rPr>
        <w:t>.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/>
          <w:sz w:val="28"/>
          <w:szCs w:val="28"/>
          <w:rtl/>
        </w:rPr>
        <w:t>٢ .</w:t>
      </w:r>
      <w:r w:rsidRPr="00F31776">
        <w:rPr>
          <w:rFonts w:cs="AL-Mohanad Bold" w:hint="cs"/>
          <w:sz w:val="28"/>
          <w:szCs w:val="28"/>
          <w:rtl/>
        </w:rPr>
        <w:t>التنسيق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مـع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مـدير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الإدارة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الماليـة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علـى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دمـج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أو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تفريـع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مراكـز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التكلفـة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والإيـراد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المعمـول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بهـا،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لتحقيـق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مزيـد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 w:hint="cs"/>
          <w:sz w:val="28"/>
          <w:szCs w:val="28"/>
          <w:rtl/>
        </w:rPr>
        <w:t>من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الإيضاح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والدقة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وتقديم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المعلومات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لإدارة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الجمعية</w:t>
      </w:r>
      <w:r w:rsidRPr="00F31776">
        <w:rPr>
          <w:rFonts w:cs="AL-Mohanad Bold"/>
          <w:sz w:val="28"/>
          <w:szCs w:val="28"/>
          <w:rtl/>
        </w:rPr>
        <w:t>.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/>
          <w:sz w:val="28"/>
          <w:szCs w:val="28"/>
          <w:rtl/>
        </w:rPr>
        <w:t>٣ .</w:t>
      </w:r>
      <w:r w:rsidRPr="00F31776">
        <w:rPr>
          <w:rFonts w:cs="AL-Mohanad Bold" w:hint="cs"/>
          <w:sz w:val="28"/>
          <w:szCs w:val="28"/>
          <w:rtl/>
        </w:rPr>
        <w:t>التنسيق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مع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مـدير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الإدارة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الماليـة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علـى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مسـميات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النفقـات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ومسـميات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الإيـرادات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التـي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تخـص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كـل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مركـز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بشـكل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 w:hint="cs"/>
          <w:sz w:val="28"/>
          <w:szCs w:val="28"/>
          <w:rtl/>
        </w:rPr>
        <w:t>مباشر،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وتحديد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نسب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توزيع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وتحميل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التكاليف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غير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المباشرة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على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المراكز</w:t>
      </w:r>
      <w:r w:rsidRPr="00F31776">
        <w:rPr>
          <w:rFonts w:cs="AL-Mohanad Bold"/>
          <w:sz w:val="28"/>
          <w:szCs w:val="28"/>
          <w:rtl/>
        </w:rPr>
        <w:t>.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/>
          <w:sz w:val="28"/>
          <w:szCs w:val="28"/>
          <w:rtl/>
        </w:rPr>
        <w:t>٤ .</w:t>
      </w:r>
      <w:r w:rsidRPr="00F31776">
        <w:rPr>
          <w:rFonts w:cs="AL-Mohanad Bold" w:hint="cs"/>
          <w:sz w:val="28"/>
          <w:szCs w:val="28"/>
          <w:rtl/>
        </w:rPr>
        <w:t>القيـام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بتسـجيل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كافـة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القيـود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فـي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الحسـابات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المعنيـة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ووفقـاً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للأنظمـة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وبـرامج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الحاسـب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الآلـي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المطبقـة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وعلـى</w:t>
      </w:r>
      <w:r w:rsidR="00F31776" w:rsidRPr="00F31776">
        <w:rPr>
          <w:rFonts w:cs="AL-Mohanad Bold" w:hint="cs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أساس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الدورة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المحاسبية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المعتمدة</w:t>
      </w:r>
      <w:r w:rsidRPr="00F31776">
        <w:rPr>
          <w:rFonts w:cs="AL-Mohanad Bold"/>
          <w:sz w:val="28"/>
          <w:szCs w:val="28"/>
          <w:rtl/>
        </w:rPr>
        <w:t>.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/>
          <w:sz w:val="28"/>
          <w:szCs w:val="28"/>
          <w:rtl/>
        </w:rPr>
        <w:t>٥ .</w:t>
      </w:r>
      <w:r w:rsidRPr="00F31776">
        <w:rPr>
          <w:rFonts w:cs="AL-Mohanad Bold" w:hint="cs"/>
          <w:sz w:val="28"/>
          <w:szCs w:val="28"/>
          <w:rtl/>
        </w:rPr>
        <w:t>جمع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ومتابعة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وحفظ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كشوفات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حسابات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الذمم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المدينة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والدائنة</w:t>
      </w:r>
      <w:r w:rsidRPr="00F31776">
        <w:rPr>
          <w:rFonts w:cs="AL-Mohanad Bold"/>
          <w:sz w:val="28"/>
          <w:szCs w:val="28"/>
          <w:rtl/>
        </w:rPr>
        <w:t>.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/>
          <w:sz w:val="28"/>
          <w:szCs w:val="28"/>
          <w:rtl/>
        </w:rPr>
        <w:t>٦ .</w:t>
      </w:r>
      <w:r w:rsidRPr="00F31776">
        <w:rPr>
          <w:rFonts w:cs="AL-Mohanad Bold" w:hint="cs"/>
          <w:sz w:val="28"/>
          <w:szCs w:val="28"/>
          <w:rtl/>
        </w:rPr>
        <w:t>استخراج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كشوف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شهرية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بإجمالي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إيرادات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ونفقات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مراكز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التكلفة</w:t>
      </w:r>
      <w:r w:rsidRPr="00F31776">
        <w:rPr>
          <w:rFonts w:cs="AL-Mohanad Bold"/>
          <w:sz w:val="28"/>
          <w:szCs w:val="28"/>
          <w:rtl/>
        </w:rPr>
        <w:t>.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/>
          <w:sz w:val="28"/>
          <w:szCs w:val="28"/>
          <w:rtl/>
        </w:rPr>
        <w:t>٧ .</w:t>
      </w:r>
      <w:r w:rsidRPr="00F31776">
        <w:rPr>
          <w:rFonts w:cs="AL-Mohanad Bold" w:hint="cs"/>
          <w:sz w:val="28"/>
          <w:szCs w:val="28"/>
          <w:rtl/>
        </w:rPr>
        <w:t>تحليل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كشوف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التكاليف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والإيرادات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الشهرية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حسب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مراكز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التكلفة</w:t>
      </w:r>
      <w:r w:rsidRPr="00F31776">
        <w:rPr>
          <w:rFonts w:cs="AL-Mohanad Bold"/>
          <w:sz w:val="28"/>
          <w:szCs w:val="28"/>
          <w:rtl/>
        </w:rPr>
        <w:t>.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/>
          <w:sz w:val="28"/>
          <w:szCs w:val="28"/>
          <w:rtl/>
        </w:rPr>
        <w:t>٨ .</w:t>
      </w:r>
      <w:r w:rsidRPr="00F31776">
        <w:rPr>
          <w:rFonts w:cs="AL-Mohanad Bold" w:hint="cs"/>
          <w:sz w:val="28"/>
          <w:szCs w:val="28"/>
          <w:rtl/>
        </w:rPr>
        <w:t>مراقبة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التكاليف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في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الجمعية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ورفع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تقرير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تحليلي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إلى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مدير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الإدارة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المالية</w:t>
      </w:r>
      <w:r w:rsidRPr="00F31776">
        <w:rPr>
          <w:rFonts w:cs="AL-Mohanad Bold"/>
          <w:sz w:val="28"/>
          <w:szCs w:val="28"/>
          <w:rtl/>
        </w:rPr>
        <w:t>.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/>
          <w:sz w:val="28"/>
          <w:szCs w:val="28"/>
          <w:rtl/>
        </w:rPr>
        <w:lastRenderedPageBreak/>
        <w:t>٩ .</w:t>
      </w:r>
      <w:r w:rsidRPr="00F31776">
        <w:rPr>
          <w:rFonts w:cs="AL-Mohanad Bold" w:hint="cs"/>
          <w:sz w:val="28"/>
          <w:szCs w:val="28"/>
          <w:rtl/>
        </w:rPr>
        <w:t>مطابقة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إجماليات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حسابات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المراقبة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أو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حسابات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التكاليف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مع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إجماليات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الحسابات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المالية</w:t>
      </w:r>
      <w:r w:rsidRPr="00F31776">
        <w:rPr>
          <w:rFonts w:cs="AL-Mohanad Bold"/>
          <w:sz w:val="28"/>
          <w:szCs w:val="28"/>
          <w:rtl/>
        </w:rPr>
        <w:t>.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/>
          <w:sz w:val="28"/>
          <w:szCs w:val="28"/>
          <w:rtl/>
        </w:rPr>
        <w:t>١٠ .</w:t>
      </w:r>
      <w:r w:rsidRPr="00F31776">
        <w:rPr>
          <w:rFonts w:cs="AL-Mohanad Bold" w:hint="cs"/>
          <w:sz w:val="28"/>
          <w:szCs w:val="28"/>
          <w:rtl/>
        </w:rPr>
        <w:t>تدقيق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جداول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الرواتب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والأجور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شهرياً،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والتأكد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من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صـحة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حتسـاب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الإضـافات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والخصـوم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علـى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مسـتحقات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 w:hint="cs"/>
          <w:sz w:val="28"/>
          <w:szCs w:val="28"/>
          <w:rtl/>
        </w:rPr>
        <w:t>الموظفين،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وإدخال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أي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تعديلات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في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وضع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الموظفين</w:t>
      </w:r>
      <w:r w:rsidRPr="00F31776">
        <w:rPr>
          <w:rFonts w:cs="AL-Mohanad Bold"/>
          <w:sz w:val="28"/>
          <w:szCs w:val="28"/>
          <w:rtl/>
        </w:rPr>
        <w:t>.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/>
          <w:sz w:val="28"/>
          <w:szCs w:val="28"/>
          <w:rtl/>
        </w:rPr>
        <w:t>١١ .</w:t>
      </w:r>
      <w:r w:rsidRPr="00F31776">
        <w:rPr>
          <w:rFonts w:cs="AL-Mohanad Bold" w:hint="cs"/>
          <w:sz w:val="28"/>
          <w:szCs w:val="28"/>
          <w:rtl/>
        </w:rPr>
        <w:t>الإشــراف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علــى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عمليــات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إصــدار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ســندات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الصــرف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وتحضــير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الشــيكات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المتعلقــة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بهــا،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بعــد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التأكــد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مــن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صــحة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 w:hint="cs"/>
          <w:sz w:val="28"/>
          <w:szCs w:val="28"/>
          <w:rtl/>
        </w:rPr>
        <w:t>المستندات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المرفقة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ومتابعة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الحصول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على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التواقيع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اللازمة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على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الشيكات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وفقاً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للصلاحيات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المعمول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بها</w:t>
      </w:r>
      <w:r w:rsidRPr="00F31776">
        <w:rPr>
          <w:rFonts w:cs="AL-Mohanad Bold"/>
          <w:sz w:val="28"/>
          <w:szCs w:val="28"/>
          <w:rtl/>
        </w:rPr>
        <w:t>.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/>
          <w:sz w:val="28"/>
          <w:szCs w:val="28"/>
          <w:rtl/>
        </w:rPr>
        <w:t>١٢ .</w:t>
      </w:r>
      <w:r w:rsidRPr="00F31776">
        <w:rPr>
          <w:rFonts w:cs="AL-Mohanad Bold" w:hint="cs"/>
          <w:sz w:val="28"/>
          <w:szCs w:val="28"/>
          <w:rtl/>
        </w:rPr>
        <w:t>إعــداد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كشــوف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التســوية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الخاصــة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بــالبنوك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شــهرياً،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وإظهــار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الفروقــات</w:t>
      </w:r>
      <w:r w:rsidRPr="00F31776">
        <w:rPr>
          <w:rFonts w:cs="AL-Mohanad Bold"/>
          <w:sz w:val="28"/>
          <w:szCs w:val="28"/>
          <w:rtl/>
        </w:rPr>
        <w:t xml:space="preserve"> (</w:t>
      </w:r>
      <w:r w:rsidRPr="00F31776">
        <w:rPr>
          <w:rFonts w:cs="AL-Mohanad Bold" w:hint="cs"/>
          <w:sz w:val="28"/>
          <w:szCs w:val="28"/>
          <w:rtl/>
        </w:rPr>
        <w:t>إن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وجــدت</w:t>
      </w:r>
      <w:r w:rsidRPr="00F31776">
        <w:rPr>
          <w:rFonts w:cs="AL-Mohanad Bold"/>
          <w:sz w:val="28"/>
          <w:szCs w:val="28"/>
          <w:rtl/>
        </w:rPr>
        <w:t>)</w:t>
      </w:r>
      <w:r w:rsidRPr="00F31776">
        <w:rPr>
          <w:rFonts w:cs="AL-Mohanad Bold" w:hint="cs"/>
          <w:sz w:val="28"/>
          <w:szCs w:val="28"/>
          <w:rtl/>
        </w:rPr>
        <w:t>،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وإعــلام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مــديره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المباشــر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 w:hint="cs"/>
          <w:sz w:val="28"/>
          <w:szCs w:val="28"/>
          <w:rtl/>
        </w:rPr>
        <w:t>لمراجعتها،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وتحضير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قيود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التسوية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اللازمة</w:t>
      </w:r>
      <w:r w:rsidRPr="00F31776">
        <w:rPr>
          <w:rFonts w:cs="AL-Mohanad Bold"/>
          <w:sz w:val="28"/>
          <w:szCs w:val="28"/>
          <w:rtl/>
        </w:rPr>
        <w:t>.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/>
          <w:sz w:val="28"/>
          <w:szCs w:val="28"/>
          <w:rtl/>
        </w:rPr>
        <w:t>١٣ .</w:t>
      </w:r>
      <w:r w:rsidRPr="00F31776">
        <w:rPr>
          <w:rFonts w:cs="AL-Mohanad Bold" w:hint="cs"/>
          <w:sz w:val="28"/>
          <w:szCs w:val="28"/>
          <w:rtl/>
        </w:rPr>
        <w:t>مراقبة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الإيرادات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والتأكد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من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إيداعها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في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حسابات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الجمعية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لدى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البنوك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وموافاة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مديره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بإشعارات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الإيداع</w:t>
      </w:r>
      <w:r w:rsidRPr="00F31776">
        <w:rPr>
          <w:rFonts w:cs="AL-Mohanad Bold"/>
          <w:sz w:val="28"/>
          <w:szCs w:val="28"/>
          <w:rtl/>
        </w:rPr>
        <w:t>.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/>
          <w:sz w:val="28"/>
          <w:szCs w:val="28"/>
          <w:rtl/>
        </w:rPr>
        <w:t>١٤ .</w:t>
      </w:r>
      <w:r w:rsidRPr="00F31776">
        <w:rPr>
          <w:rFonts w:cs="AL-Mohanad Bold" w:hint="cs"/>
          <w:sz w:val="28"/>
          <w:szCs w:val="28"/>
          <w:rtl/>
        </w:rPr>
        <w:t>القيـام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بتسـليم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واسـتلام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جميـع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سـندات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القـبض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الخاصـة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ب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الجمعيـة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والتأكـد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مـن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سـلامة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اسـتخدامها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وتسلسـل أرقامها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والاحتفاظ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بأصل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وصور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الإيصالات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الملغاة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وتسليمها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إلى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مديره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المباشر</w:t>
      </w:r>
      <w:r w:rsidRPr="00F31776">
        <w:rPr>
          <w:rFonts w:cs="AL-Mohanad Bold"/>
          <w:sz w:val="28"/>
          <w:szCs w:val="28"/>
          <w:rtl/>
        </w:rPr>
        <w:t>.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/>
          <w:sz w:val="28"/>
          <w:szCs w:val="28"/>
          <w:rtl/>
        </w:rPr>
        <w:t>١٥ .</w:t>
      </w:r>
      <w:r w:rsidRPr="00F31776">
        <w:rPr>
          <w:rFonts w:cs="AL-Mohanad Bold" w:hint="cs"/>
          <w:sz w:val="28"/>
          <w:szCs w:val="28"/>
          <w:rtl/>
        </w:rPr>
        <w:t>استلام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الشيكات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الواردة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وفقاً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لسندات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القبض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النقدية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المعتمدة</w:t>
      </w:r>
      <w:r w:rsidRPr="00F31776">
        <w:rPr>
          <w:rFonts w:cs="AL-Mohanad Bold"/>
          <w:sz w:val="28"/>
          <w:szCs w:val="28"/>
          <w:rtl/>
        </w:rPr>
        <w:t>.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/>
          <w:sz w:val="28"/>
          <w:szCs w:val="28"/>
          <w:rtl/>
        </w:rPr>
        <w:t>١٦ .</w:t>
      </w:r>
      <w:r w:rsidRPr="00F31776">
        <w:rPr>
          <w:rFonts w:cs="AL-Mohanad Bold" w:hint="cs"/>
          <w:sz w:val="28"/>
          <w:szCs w:val="28"/>
          <w:rtl/>
        </w:rPr>
        <w:t>متابعة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الشيكات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المرتجعة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من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البنوك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وتلقي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التوجيهات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المطلوب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متابعتها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مع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البنوك</w:t>
      </w:r>
      <w:r w:rsidRPr="00F31776">
        <w:rPr>
          <w:rFonts w:cs="AL-Mohanad Bold"/>
          <w:sz w:val="28"/>
          <w:szCs w:val="28"/>
          <w:rtl/>
        </w:rPr>
        <w:t>.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/>
          <w:sz w:val="28"/>
          <w:szCs w:val="28"/>
          <w:rtl/>
        </w:rPr>
        <w:t>١٧ .</w:t>
      </w:r>
      <w:r w:rsidRPr="00F31776">
        <w:rPr>
          <w:rFonts w:cs="AL-Mohanad Bold" w:hint="cs"/>
          <w:sz w:val="28"/>
          <w:szCs w:val="28"/>
          <w:rtl/>
        </w:rPr>
        <w:t>الإشراف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على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عمليات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الجرد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الدوري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للموجودات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الثابتة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والمواد</w:t>
      </w:r>
      <w:r w:rsidRPr="00F31776">
        <w:rPr>
          <w:rFonts w:cs="AL-Mohanad Bold"/>
          <w:sz w:val="28"/>
          <w:szCs w:val="28"/>
          <w:rtl/>
        </w:rPr>
        <w:t xml:space="preserve"> (</w:t>
      </w:r>
      <w:r w:rsidRPr="00F31776">
        <w:rPr>
          <w:rFonts w:cs="AL-Mohanad Bold" w:hint="cs"/>
          <w:sz w:val="28"/>
          <w:szCs w:val="28"/>
          <w:rtl/>
        </w:rPr>
        <w:t>إن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وجدت</w:t>
      </w:r>
      <w:r w:rsidRPr="00F31776">
        <w:rPr>
          <w:rFonts w:cs="AL-Mohanad Bold"/>
          <w:sz w:val="28"/>
          <w:szCs w:val="28"/>
          <w:rtl/>
        </w:rPr>
        <w:t xml:space="preserve">) </w:t>
      </w:r>
      <w:r w:rsidRPr="00F31776">
        <w:rPr>
          <w:rFonts w:cs="AL-Mohanad Bold" w:hint="cs"/>
          <w:sz w:val="28"/>
          <w:szCs w:val="28"/>
          <w:rtl/>
        </w:rPr>
        <w:t>ومطابقتها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مع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أرصدة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حساباتها</w:t>
      </w:r>
      <w:r w:rsidRPr="00F31776">
        <w:rPr>
          <w:rFonts w:cs="AL-Mohanad Bold"/>
          <w:sz w:val="28"/>
          <w:szCs w:val="28"/>
          <w:rtl/>
        </w:rPr>
        <w:t>.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/>
          <w:sz w:val="28"/>
          <w:szCs w:val="28"/>
          <w:rtl/>
        </w:rPr>
        <w:t>١٨ .</w:t>
      </w:r>
      <w:r w:rsidRPr="00F31776">
        <w:rPr>
          <w:rFonts w:cs="AL-Mohanad Bold" w:hint="cs"/>
          <w:sz w:val="28"/>
          <w:szCs w:val="28"/>
          <w:rtl/>
        </w:rPr>
        <w:t>مراقبة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عمليـات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الصـرف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والتأكـد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مـن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أنهـا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تـتم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وفقـاً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للإجـراءات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المقـررة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ومـن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أنهـا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ضـمن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حـدود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الصـلاحيات الإدارية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والمالية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المعتمدة</w:t>
      </w:r>
      <w:r w:rsidRPr="00F31776">
        <w:rPr>
          <w:rFonts w:cs="AL-Mohanad Bold"/>
          <w:sz w:val="28"/>
          <w:szCs w:val="28"/>
          <w:rtl/>
        </w:rPr>
        <w:t>.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/>
          <w:sz w:val="28"/>
          <w:szCs w:val="28"/>
          <w:rtl/>
        </w:rPr>
        <w:t>١٩ .</w:t>
      </w:r>
      <w:r w:rsidRPr="00F31776">
        <w:rPr>
          <w:rFonts w:cs="AL-Mohanad Bold" w:hint="cs"/>
          <w:sz w:val="28"/>
          <w:szCs w:val="28"/>
          <w:rtl/>
        </w:rPr>
        <w:t>إعـداد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الحسـابات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الختاميـة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للجمعيـة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بأكملهـا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والتأكـد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مـن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إنجازهـا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فـي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الوقـت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المحـدد،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ومتابعـة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تـدقيقها واعتمادها</w:t>
      </w:r>
      <w:r w:rsidRPr="00F31776">
        <w:rPr>
          <w:rFonts w:cs="AL-Mohanad Bold"/>
          <w:sz w:val="28"/>
          <w:szCs w:val="28"/>
          <w:rtl/>
        </w:rPr>
        <w:t>.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/>
          <w:sz w:val="28"/>
          <w:szCs w:val="28"/>
          <w:rtl/>
        </w:rPr>
        <w:t>٢٠ .</w:t>
      </w:r>
      <w:r w:rsidRPr="00F31776">
        <w:rPr>
          <w:rFonts w:cs="AL-Mohanad Bold" w:hint="cs"/>
          <w:sz w:val="28"/>
          <w:szCs w:val="28"/>
          <w:rtl/>
        </w:rPr>
        <w:t>المشاركة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في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إعداد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التقارير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المالية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المتعلقة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بالوضع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المالي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للجمعية</w:t>
      </w:r>
      <w:r w:rsidRPr="00F31776">
        <w:rPr>
          <w:rFonts w:cs="AL-Mohanad Bold"/>
          <w:sz w:val="28"/>
          <w:szCs w:val="28"/>
          <w:rtl/>
        </w:rPr>
        <w:t>.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/>
          <w:sz w:val="28"/>
          <w:szCs w:val="28"/>
          <w:rtl/>
        </w:rPr>
        <w:t>٢١ .</w:t>
      </w:r>
      <w:r w:rsidRPr="00F31776">
        <w:rPr>
          <w:rFonts w:cs="AL-Mohanad Bold" w:hint="cs"/>
          <w:sz w:val="28"/>
          <w:szCs w:val="28"/>
          <w:rtl/>
        </w:rPr>
        <w:t>رفع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تقارير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دوريه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لمديره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المباشر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عن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سير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العمل</w:t>
      </w:r>
      <w:r w:rsidRPr="00F31776">
        <w:rPr>
          <w:rFonts w:cs="AL-Mohanad Bold"/>
          <w:sz w:val="28"/>
          <w:szCs w:val="28"/>
          <w:rtl/>
        </w:rPr>
        <w:t>.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  <w:rtl/>
        </w:rPr>
      </w:pPr>
      <w:r w:rsidRPr="00F31776">
        <w:rPr>
          <w:rFonts w:cs="AL-Mohanad Bold"/>
          <w:sz w:val="28"/>
          <w:szCs w:val="28"/>
          <w:rtl/>
        </w:rPr>
        <w:t>٢٢ .</w:t>
      </w:r>
      <w:r w:rsidRPr="00F31776">
        <w:rPr>
          <w:rFonts w:cs="AL-Mohanad Bold" w:hint="cs"/>
          <w:sz w:val="28"/>
          <w:szCs w:val="28"/>
          <w:rtl/>
        </w:rPr>
        <w:t>القيام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بما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يوكل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إليه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من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مهام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مرتبطة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بأهداف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وظيفته</w:t>
      </w:r>
      <w:r w:rsidRPr="00F31776">
        <w:rPr>
          <w:rFonts w:cs="AL-Mohanad Bold"/>
          <w:sz w:val="28"/>
          <w:szCs w:val="28"/>
          <w:rtl/>
        </w:rPr>
        <w:t>.</w:t>
      </w:r>
    </w:p>
    <w:p w:rsidR="004F2551" w:rsidRPr="00F31776" w:rsidRDefault="004F2551" w:rsidP="00F31776">
      <w:pPr>
        <w:spacing w:line="240" w:lineRule="auto"/>
        <w:jc w:val="both"/>
        <w:rPr>
          <w:rFonts w:cs="AL-Mohanad Bold"/>
          <w:color w:val="FF0000"/>
          <w:sz w:val="28"/>
          <w:szCs w:val="28"/>
          <w:rtl/>
        </w:rPr>
      </w:pPr>
      <w:r w:rsidRPr="00F31776">
        <w:rPr>
          <w:rFonts w:cs="AL-Mohanad Bold" w:hint="cs"/>
          <w:color w:val="FF0000"/>
          <w:sz w:val="28"/>
          <w:szCs w:val="28"/>
          <w:rtl/>
        </w:rPr>
        <w:t>المؤهلات</w:t>
      </w:r>
      <w:r w:rsidRPr="00F31776">
        <w:rPr>
          <w:rFonts w:cs="AL-Mohanad Bold"/>
          <w:color w:val="FF0000"/>
          <w:sz w:val="28"/>
          <w:szCs w:val="28"/>
          <w:rtl/>
        </w:rPr>
        <w:t xml:space="preserve"> </w:t>
      </w:r>
      <w:r w:rsidRPr="00F31776">
        <w:rPr>
          <w:rFonts w:cs="AL-Mohanad Bold" w:hint="cs"/>
          <w:color w:val="FF0000"/>
          <w:sz w:val="28"/>
          <w:szCs w:val="28"/>
          <w:rtl/>
        </w:rPr>
        <w:t>والخبرات</w:t>
      </w:r>
      <w:r w:rsidRPr="00F31776">
        <w:rPr>
          <w:rFonts w:cs="AL-Mohanad Bold"/>
          <w:color w:val="FF0000"/>
          <w:sz w:val="28"/>
          <w:szCs w:val="28"/>
        </w:rPr>
        <w:t xml:space="preserve">  </w:t>
      </w:r>
      <w:r w:rsidRPr="00F31776">
        <w:rPr>
          <w:rFonts w:ascii="Calibri" w:hAnsi="Calibri" w:cs="AL-Mohanad Bold"/>
          <w:sz w:val="28"/>
          <w:szCs w:val="28"/>
        </w:rPr>
        <w:t>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بكالوريوس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محاسبة</w:t>
      </w:r>
      <w:r w:rsidRPr="00F31776">
        <w:rPr>
          <w:rFonts w:cs="AL-Mohanad Bold"/>
          <w:sz w:val="28"/>
          <w:szCs w:val="28"/>
          <w:rtl/>
        </w:rPr>
        <w:t>.</w:t>
      </w:r>
      <w:r w:rsidRPr="00F31776">
        <w:rPr>
          <w:rFonts w:cs="AL-Mohanad Bold"/>
          <w:color w:val="FF0000"/>
          <w:sz w:val="28"/>
          <w:szCs w:val="28"/>
        </w:rPr>
        <w:t xml:space="preserve">  *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خبرة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خمس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سنوات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في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مهام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وأنشطة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الوظيفة</w:t>
      </w:r>
      <w:r w:rsidRPr="00F31776">
        <w:rPr>
          <w:rFonts w:cs="AL-Mohanad Bold"/>
          <w:sz w:val="28"/>
          <w:szCs w:val="28"/>
          <w:rtl/>
        </w:rPr>
        <w:t>.</w:t>
      </w:r>
    </w:p>
    <w:p w:rsidR="00DE1AE9" w:rsidRPr="00F31776" w:rsidRDefault="004F2551" w:rsidP="00F31776">
      <w:pPr>
        <w:spacing w:line="240" w:lineRule="auto"/>
        <w:jc w:val="both"/>
        <w:rPr>
          <w:rFonts w:cs="AL-Mohanad Bold"/>
          <w:sz w:val="28"/>
          <w:szCs w:val="28"/>
        </w:rPr>
      </w:pPr>
      <w:r w:rsidRPr="00F31776">
        <w:rPr>
          <w:rFonts w:cs="AL-Mohanad Bold" w:hint="cs"/>
          <w:color w:val="FF0000"/>
          <w:sz w:val="28"/>
          <w:szCs w:val="28"/>
          <w:rtl/>
        </w:rPr>
        <w:t>المهارات</w:t>
      </w:r>
      <w:r w:rsidRPr="00F31776">
        <w:rPr>
          <w:rFonts w:cs="AL-Mohanad Bold"/>
          <w:color w:val="FF0000"/>
          <w:sz w:val="28"/>
          <w:szCs w:val="28"/>
          <w:rtl/>
        </w:rPr>
        <w:t xml:space="preserve"> </w:t>
      </w:r>
      <w:r w:rsidRPr="00F31776">
        <w:rPr>
          <w:rFonts w:cs="AL-Mohanad Bold" w:hint="cs"/>
          <w:color w:val="FF0000"/>
          <w:sz w:val="28"/>
          <w:szCs w:val="28"/>
          <w:rtl/>
        </w:rPr>
        <w:t>والجدارات</w:t>
      </w:r>
      <w:r w:rsidRPr="00F31776">
        <w:rPr>
          <w:rFonts w:ascii="Calibri" w:hAnsi="Calibri" w:cs="AL-Mohanad Bold"/>
          <w:sz w:val="28"/>
          <w:szCs w:val="28"/>
        </w:rPr>
        <w:t xml:space="preserve">*  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استخدام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برامج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الحاسب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الآلي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الخاصة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بالمحاسبة</w:t>
      </w:r>
      <w:r w:rsidRPr="00F31776">
        <w:rPr>
          <w:rFonts w:cs="AL-Mohanad Bold"/>
          <w:sz w:val="28"/>
          <w:szCs w:val="28"/>
          <w:rtl/>
        </w:rPr>
        <w:t>.</w:t>
      </w:r>
      <w:r w:rsidRPr="00F31776">
        <w:rPr>
          <w:rFonts w:cs="AL-Mohanad Bold" w:hint="cs"/>
          <w:sz w:val="28"/>
          <w:szCs w:val="28"/>
          <w:rtl/>
        </w:rPr>
        <w:t xml:space="preserve"> </w:t>
      </w:r>
      <w:r w:rsidRPr="00F31776">
        <w:rPr>
          <w:rFonts w:cs="AL-Mohanad Bold" w:hint="cs"/>
          <w:color w:val="FF0000"/>
          <w:sz w:val="28"/>
          <w:szCs w:val="28"/>
          <w:rtl/>
        </w:rPr>
        <w:t xml:space="preserve"> *</w:t>
      </w:r>
      <w:r w:rsidRPr="00F31776">
        <w:rPr>
          <w:rFonts w:cs="AL-Mohanad Bold" w:hint="cs"/>
          <w:sz w:val="28"/>
          <w:szCs w:val="28"/>
          <w:rtl/>
        </w:rPr>
        <w:t>مهارات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الدقة</w:t>
      </w:r>
      <w:r w:rsidRPr="00F31776">
        <w:rPr>
          <w:rFonts w:cs="AL-Mohanad Bold"/>
          <w:sz w:val="28"/>
          <w:szCs w:val="28"/>
          <w:rtl/>
        </w:rPr>
        <w:t xml:space="preserve"> </w:t>
      </w:r>
      <w:r w:rsidRPr="00F31776">
        <w:rPr>
          <w:rFonts w:cs="AL-Mohanad Bold" w:hint="cs"/>
          <w:sz w:val="28"/>
          <w:szCs w:val="28"/>
          <w:rtl/>
        </w:rPr>
        <w:t>والمتابعة</w:t>
      </w:r>
      <w:r w:rsidRPr="00F31776">
        <w:rPr>
          <w:rFonts w:cs="AL-Mohanad Bold"/>
          <w:sz w:val="28"/>
          <w:szCs w:val="28"/>
          <w:rtl/>
        </w:rPr>
        <w:t>.</w:t>
      </w:r>
    </w:p>
    <w:p w:rsidR="00DE1AE9" w:rsidRPr="004F2551" w:rsidRDefault="00DE1AE9" w:rsidP="00DE1AE9">
      <w:pPr>
        <w:rPr>
          <w:rFonts w:cs="AL-Mohanad Bold"/>
          <w:sz w:val="32"/>
          <w:szCs w:val="32"/>
        </w:rPr>
      </w:pPr>
    </w:p>
    <w:p w:rsidR="00DE1AE9" w:rsidRPr="004F2551" w:rsidRDefault="00DE1AE9" w:rsidP="00DE1AE9">
      <w:pPr>
        <w:rPr>
          <w:rFonts w:cs="AL-Mohanad Bold"/>
          <w:sz w:val="32"/>
          <w:szCs w:val="32"/>
        </w:rPr>
      </w:pPr>
    </w:p>
    <w:p w:rsidR="00DE1AE9" w:rsidRPr="004F2551" w:rsidRDefault="00DE1AE9" w:rsidP="00DE1AE9">
      <w:pPr>
        <w:rPr>
          <w:rFonts w:cs="AL-Mohanad Bold"/>
          <w:sz w:val="32"/>
          <w:szCs w:val="32"/>
        </w:rPr>
      </w:pPr>
    </w:p>
    <w:p w:rsidR="00DE1AE9" w:rsidRPr="004F2551" w:rsidRDefault="00DE1AE9" w:rsidP="00DE1AE9">
      <w:pPr>
        <w:tabs>
          <w:tab w:val="left" w:pos="5711"/>
        </w:tabs>
        <w:rPr>
          <w:rFonts w:cs="AL-Mohanad Bold"/>
          <w:sz w:val="32"/>
          <w:szCs w:val="32"/>
        </w:rPr>
      </w:pPr>
      <w:r w:rsidRPr="004F2551">
        <w:rPr>
          <w:rFonts w:cs="AL-Mohanad Bold"/>
          <w:sz w:val="32"/>
          <w:szCs w:val="32"/>
          <w:rtl/>
        </w:rPr>
        <w:tab/>
      </w:r>
    </w:p>
    <w:p w:rsidR="00DE1AE9" w:rsidRPr="004F2551" w:rsidRDefault="00DE1AE9" w:rsidP="00DE1AE9">
      <w:pPr>
        <w:rPr>
          <w:rFonts w:cs="AL-Mohanad Bold"/>
          <w:sz w:val="32"/>
          <w:szCs w:val="32"/>
        </w:rPr>
      </w:pPr>
    </w:p>
    <w:p w:rsidR="00DE1AE9" w:rsidRPr="004F2551" w:rsidRDefault="00DE1AE9" w:rsidP="00DE1AE9">
      <w:pPr>
        <w:rPr>
          <w:rFonts w:cs="AL-Mohanad Bold"/>
          <w:sz w:val="32"/>
          <w:szCs w:val="32"/>
        </w:rPr>
      </w:pPr>
    </w:p>
    <w:p w:rsidR="00DE1AE9" w:rsidRPr="004F2551" w:rsidRDefault="00DE1AE9" w:rsidP="00DE1AE9">
      <w:pPr>
        <w:rPr>
          <w:rFonts w:cs="AL-Mohanad Bold"/>
          <w:sz w:val="32"/>
          <w:szCs w:val="32"/>
        </w:rPr>
      </w:pPr>
    </w:p>
    <w:p w:rsidR="00DE1AE9" w:rsidRPr="004F2551" w:rsidRDefault="00DE1AE9" w:rsidP="00DE1AE9">
      <w:pPr>
        <w:rPr>
          <w:rFonts w:cs="AL-Mohanad Bold"/>
          <w:sz w:val="32"/>
          <w:szCs w:val="32"/>
        </w:rPr>
      </w:pPr>
    </w:p>
    <w:p w:rsidR="00DE1AE9" w:rsidRPr="004F2551" w:rsidRDefault="00DE1AE9" w:rsidP="001857FB">
      <w:pPr>
        <w:rPr>
          <w:rFonts w:cs="AL-Mohanad Bold"/>
          <w:sz w:val="32"/>
          <w:szCs w:val="32"/>
        </w:rPr>
      </w:pPr>
    </w:p>
    <w:sectPr w:rsidR="00DE1AE9" w:rsidRPr="004F2551" w:rsidSect="006B4553">
      <w:headerReference w:type="default" r:id="rId7"/>
      <w:footerReference w:type="default" r:id="rId8"/>
      <w:pgSz w:w="11906" w:h="16838"/>
      <w:pgMar w:top="720" w:right="720" w:bottom="720" w:left="720" w:header="1644" w:footer="454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38A" w:rsidRDefault="00E2638A" w:rsidP="005B717C">
      <w:pPr>
        <w:spacing w:after="0" w:line="240" w:lineRule="auto"/>
      </w:pPr>
      <w:r>
        <w:separator/>
      </w:r>
    </w:p>
  </w:endnote>
  <w:endnote w:type="continuationSeparator" w:id="1">
    <w:p w:rsidR="00E2638A" w:rsidRDefault="00E2638A" w:rsidP="005B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FB" w:rsidRDefault="00C40403" w:rsidP="001857FB">
    <w:pPr>
      <w:pStyle w:val="a4"/>
      <w:tabs>
        <w:tab w:val="left" w:pos="341"/>
        <w:tab w:val="center" w:pos="5233"/>
      </w:tabs>
      <w:rPr>
        <w:b/>
        <w:bCs/>
        <w:sz w:val="24"/>
        <w:szCs w:val="24"/>
        <w:rtl/>
      </w:rPr>
    </w:pPr>
    <w:r>
      <w:rPr>
        <w:b/>
        <w:bCs/>
        <w:noProof/>
        <w:sz w:val="24"/>
        <w:szCs w:val="24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5" type="#_x0000_t32" style="position:absolute;left:0;text-align:left;margin-left:-4.5pt;margin-top:7.6pt;width:530.25pt;height:.05pt;flip:x;z-index:251658240" o:connectortype="straight">
          <w10:wrap anchorx="page"/>
        </v:shape>
      </w:pict>
    </w:r>
  </w:p>
  <w:p w:rsidR="00DE1AE9" w:rsidRPr="00480E7A" w:rsidRDefault="001857FB" w:rsidP="001857FB">
    <w:pPr>
      <w:pStyle w:val="a4"/>
      <w:tabs>
        <w:tab w:val="left" w:pos="341"/>
        <w:tab w:val="center" w:pos="5233"/>
      </w:tabs>
      <w:rPr>
        <w:b/>
        <w:bCs/>
        <w:sz w:val="24"/>
        <w:szCs w:val="24"/>
        <w:rtl/>
      </w:rPr>
    </w:pPr>
    <w:r>
      <w:rPr>
        <w:b/>
        <w:bCs/>
        <w:sz w:val="24"/>
        <w:szCs w:val="24"/>
        <w:rtl/>
      </w:rPr>
      <w:tab/>
    </w:r>
    <w:r w:rsidR="00685311" w:rsidRPr="00480E7A">
      <w:rPr>
        <w:rFonts w:hint="cs"/>
        <w:b/>
        <w:bCs/>
        <w:sz w:val="24"/>
        <w:szCs w:val="24"/>
        <w:rtl/>
      </w:rPr>
      <w:t>محافظة</w:t>
    </w:r>
    <w:r w:rsidR="00DE1AE9" w:rsidRPr="00480E7A">
      <w:rPr>
        <w:rFonts w:hint="cs"/>
        <w:b/>
        <w:bCs/>
        <w:sz w:val="24"/>
        <w:szCs w:val="24"/>
        <w:rtl/>
      </w:rPr>
      <w:t xml:space="preserve"> رجال المع </w:t>
    </w:r>
    <w:r w:rsidR="00DE1AE9" w:rsidRPr="00480E7A">
      <w:rPr>
        <w:b/>
        <w:bCs/>
        <w:sz w:val="24"/>
        <w:szCs w:val="24"/>
        <w:rtl/>
      </w:rPr>
      <w:t>–</w:t>
    </w:r>
    <w:r w:rsidR="00DE1AE9" w:rsidRPr="00480E7A">
      <w:rPr>
        <w:rFonts w:hint="cs"/>
        <w:b/>
        <w:bCs/>
        <w:sz w:val="24"/>
        <w:szCs w:val="24"/>
        <w:rtl/>
      </w:rPr>
      <w:t xml:space="preserve"> روام </w:t>
    </w:r>
    <w:r w:rsidR="00DE1AE9" w:rsidRPr="00480E7A">
      <w:rPr>
        <w:b/>
        <w:bCs/>
        <w:sz w:val="24"/>
        <w:szCs w:val="24"/>
        <w:rtl/>
      </w:rPr>
      <w:t>–</w:t>
    </w:r>
    <w:r w:rsidR="00480E7A">
      <w:rPr>
        <w:rFonts w:hint="cs"/>
        <w:b/>
        <w:bCs/>
        <w:sz w:val="24"/>
        <w:szCs w:val="24"/>
        <w:rtl/>
      </w:rPr>
      <w:t xml:space="preserve"> </w:t>
    </w:r>
    <w:r w:rsidR="00DE1AE9" w:rsidRPr="00480E7A">
      <w:rPr>
        <w:rFonts w:hint="cs"/>
        <w:b/>
        <w:bCs/>
        <w:sz w:val="24"/>
        <w:szCs w:val="24"/>
        <w:rtl/>
      </w:rPr>
      <w:t xml:space="preserve">ص.ب (265) رجال المع الرمز البريدي 61956 </w:t>
    </w:r>
    <w:r w:rsidR="00DE1AE9" w:rsidRPr="00480E7A">
      <w:rPr>
        <w:b/>
        <w:bCs/>
        <w:sz w:val="24"/>
        <w:szCs w:val="24"/>
        <w:rtl/>
      </w:rPr>
      <w:t>–</w:t>
    </w:r>
    <w:r w:rsidR="00DE1AE9" w:rsidRPr="00480E7A">
      <w:rPr>
        <w:rFonts w:hint="cs"/>
        <w:b/>
        <w:bCs/>
        <w:sz w:val="24"/>
        <w:szCs w:val="24"/>
        <w:rtl/>
      </w:rPr>
      <w:t xml:space="preserve"> جوال الجمعية </w:t>
    </w:r>
    <w:r w:rsidR="00685311" w:rsidRPr="00480E7A">
      <w:rPr>
        <w:rFonts w:hint="cs"/>
        <w:b/>
        <w:bCs/>
        <w:sz w:val="24"/>
        <w:szCs w:val="24"/>
        <w:rtl/>
      </w:rPr>
      <w:t>/ 0557227500</w:t>
    </w:r>
  </w:p>
  <w:p w:rsidR="00685311" w:rsidRPr="00480E7A" w:rsidRDefault="00685311" w:rsidP="00480E7A">
    <w:pPr>
      <w:pStyle w:val="a4"/>
      <w:jc w:val="center"/>
      <w:rPr>
        <w:b/>
        <w:bCs/>
        <w:sz w:val="24"/>
        <w:szCs w:val="24"/>
      </w:rPr>
    </w:pPr>
    <w:r w:rsidRPr="00480E7A">
      <w:rPr>
        <w:rFonts w:hint="cs"/>
        <w:b/>
        <w:bCs/>
        <w:sz w:val="24"/>
        <w:szCs w:val="24"/>
        <w:rtl/>
      </w:rPr>
      <w:t>حساب الجمعية في مصرف الراجحي (</w:t>
    </w:r>
    <w:r w:rsidRPr="00480E7A">
      <w:rPr>
        <w:b/>
        <w:bCs/>
        <w:sz w:val="24"/>
        <w:szCs w:val="24"/>
      </w:rPr>
      <w:t>SA7380000478608010612227</w:t>
    </w:r>
    <w:r w:rsidRPr="00480E7A">
      <w:rPr>
        <w:rFonts w:hint="cs"/>
        <w:b/>
        <w:bCs/>
        <w:sz w:val="24"/>
        <w:szCs w:val="24"/>
        <w:rtl/>
      </w:rPr>
      <w:t xml:space="preserve">) </w:t>
    </w:r>
    <w:r w:rsidRPr="00480E7A">
      <w:rPr>
        <w:b/>
        <w:bCs/>
        <w:sz w:val="24"/>
        <w:szCs w:val="24"/>
      </w:rPr>
      <w:t xml:space="preserve">E-mail: </w:t>
    </w:r>
    <w:hyperlink r:id="rId1" w:history="1">
      <w:r w:rsidR="007C5901" w:rsidRPr="005E1C68">
        <w:rPr>
          <w:rStyle w:val="Hyperlink"/>
          <w:b/>
          <w:bCs/>
          <w:sz w:val="24"/>
          <w:szCs w:val="24"/>
        </w:rPr>
        <w:t>jm2et.rowm882@gmail.com</w:t>
      </w:r>
    </w:hyperlink>
  </w:p>
  <w:p w:rsidR="00DE1AE9" w:rsidRPr="00480E7A" w:rsidRDefault="00685311" w:rsidP="00480E7A">
    <w:pPr>
      <w:pStyle w:val="a4"/>
      <w:jc w:val="center"/>
      <w:rPr>
        <w:b/>
        <w:bCs/>
        <w:noProof/>
        <w:sz w:val="24"/>
        <w:szCs w:val="24"/>
        <w:rtl/>
      </w:rPr>
    </w:pPr>
    <w:r w:rsidRPr="00480E7A">
      <w:rPr>
        <w:rFonts w:hint="cs"/>
        <w:b/>
        <w:bCs/>
        <w:noProof/>
        <w:sz w:val="24"/>
        <w:szCs w:val="24"/>
        <w:rtl/>
      </w:rPr>
      <w:drawing>
        <wp:inline distT="0" distB="0" distL="0" distR="0">
          <wp:extent cx="1400175" cy="247650"/>
          <wp:effectExtent l="19050" t="0" r="0" b="0"/>
          <wp:docPr id="4" name="صورة 3" descr="twet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et1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0371" cy="24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38A" w:rsidRDefault="00E2638A" w:rsidP="005B717C">
      <w:pPr>
        <w:spacing w:after="0" w:line="240" w:lineRule="auto"/>
      </w:pPr>
      <w:r>
        <w:separator/>
      </w:r>
    </w:p>
  </w:footnote>
  <w:footnote w:type="continuationSeparator" w:id="1">
    <w:p w:rsidR="00E2638A" w:rsidRDefault="00E2638A" w:rsidP="005B7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pPr w:leftFromText="180" w:rightFromText="180" w:vertAnchor="text" w:horzAnchor="margin" w:tblpXSpec="center" w:tblpY="-1064"/>
      <w:bidiVisual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51"/>
      <w:gridCol w:w="3561"/>
      <w:gridCol w:w="3561"/>
    </w:tblGrid>
    <w:tr w:rsidR="00480E7A" w:rsidRPr="00DE1AE9" w:rsidTr="00480E7A">
      <w:trPr>
        <w:trHeight w:val="1136"/>
      </w:trPr>
      <w:tc>
        <w:tcPr>
          <w:tcW w:w="3651" w:type="dxa"/>
          <w:vAlign w:val="center"/>
        </w:tcPr>
        <w:p w:rsidR="00480E7A" w:rsidRPr="00DE1AE9" w:rsidRDefault="00480E7A" w:rsidP="00366500">
          <w:pPr>
            <w:pStyle w:val="a6"/>
            <w:rPr>
              <w:rFonts w:asciiTheme="minorBidi" w:hAnsiTheme="minorBidi"/>
              <w:b/>
              <w:bCs/>
              <w:rtl/>
            </w:rPr>
          </w:pPr>
          <w:r w:rsidRPr="00DE1AE9">
            <w:rPr>
              <w:rFonts w:asciiTheme="minorBidi" w:hAnsiTheme="minorBidi"/>
              <w:b/>
              <w:bCs/>
              <w:rtl/>
            </w:rPr>
            <w:t>المملكة العربية السعودية</w:t>
          </w:r>
        </w:p>
        <w:p w:rsidR="00480E7A" w:rsidRPr="00DE1AE9" w:rsidRDefault="00480E7A" w:rsidP="00366500">
          <w:pPr>
            <w:pStyle w:val="a6"/>
            <w:rPr>
              <w:rFonts w:asciiTheme="minorBidi" w:hAnsiTheme="minorBidi"/>
              <w:b/>
              <w:bCs/>
              <w:rtl/>
            </w:rPr>
          </w:pPr>
          <w:r w:rsidRPr="00DE1AE9">
            <w:rPr>
              <w:rFonts w:asciiTheme="minorBidi" w:hAnsiTheme="minorBidi"/>
              <w:b/>
              <w:bCs/>
              <w:rtl/>
            </w:rPr>
            <w:t xml:space="preserve">جمعية البر الخيرية بمركز روام </w:t>
          </w:r>
        </w:p>
        <w:p w:rsidR="00480E7A" w:rsidRPr="00DE1AE9" w:rsidRDefault="00480E7A" w:rsidP="00366500">
          <w:pPr>
            <w:pStyle w:val="a6"/>
            <w:rPr>
              <w:rFonts w:asciiTheme="minorBidi" w:hAnsiTheme="minorBidi"/>
              <w:b/>
              <w:bCs/>
              <w:rtl/>
            </w:rPr>
          </w:pPr>
          <w:r w:rsidRPr="00DE1AE9">
            <w:rPr>
              <w:rFonts w:asciiTheme="minorBidi" w:hAnsiTheme="minorBidi"/>
              <w:b/>
              <w:bCs/>
              <w:rtl/>
            </w:rPr>
            <w:t xml:space="preserve">تحت </w:t>
          </w:r>
          <w:r w:rsidRPr="00DE1AE9">
            <w:rPr>
              <w:rFonts w:asciiTheme="minorBidi" w:hAnsiTheme="minorBidi" w:hint="cs"/>
              <w:b/>
              <w:bCs/>
              <w:rtl/>
            </w:rPr>
            <w:t>إشراف</w:t>
          </w:r>
          <w:r w:rsidR="00E23BBE">
            <w:rPr>
              <w:rFonts w:asciiTheme="minorBidi" w:hAnsiTheme="minorBidi"/>
              <w:b/>
              <w:bCs/>
              <w:rtl/>
            </w:rPr>
            <w:t xml:space="preserve"> وزارة ا</w:t>
          </w:r>
          <w:r w:rsidR="00E23BBE">
            <w:rPr>
              <w:rFonts w:asciiTheme="minorBidi" w:hAnsiTheme="minorBidi" w:hint="cs"/>
              <w:b/>
              <w:bCs/>
              <w:rtl/>
            </w:rPr>
            <w:t xml:space="preserve">لموارد البشرية </w:t>
          </w:r>
          <w:r w:rsidRPr="00DE1AE9">
            <w:rPr>
              <w:rFonts w:asciiTheme="minorBidi" w:hAnsiTheme="minorBidi"/>
              <w:b/>
              <w:bCs/>
              <w:rtl/>
            </w:rPr>
            <w:t xml:space="preserve">والتنمية الاجتماعية </w:t>
          </w:r>
        </w:p>
        <w:p w:rsidR="00480E7A" w:rsidRPr="00DE1AE9" w:rsidRDefault="00480E7A" w:rsidP="00366500">
          <w:pPr>
            <w:pStyle w:val="a6"/>
            <w:rPr>
              <w:rFonts w:asciiTheme="minorBidi" w:hAnsiTheme="minorBidi"/>
              <w:rtl/>
            </w:rPr>
          </w:pPr>
          <w:r w:rsidRPr="00DE1AE9">
            <w:rPr>
              <w:rFonts w:asciiTheme="minorBidi" w:hAnsiTheme="minorBidi"/>
              <w:b/>
              <w:bCs/>
              <w:rtl/>
            </w:rPr>
            <w:t xml:space="preserve">ترخيص رقم (882) في 7/6/1438هـ  </w:t>
          </w:r>
        </w:p>
      </w:tc>
      <w:tc>
        <w:tcPr>
          <w:tcW w:w="3561" w:type="dxa"/>
        </w:tcPr>
        <w:p w:rsidR="00480E7A" w:rsidRPr="00DE1AE9" w:rsidRDefault="00480E7A" w:rsidP="00366500">
          <w:pPr>
            <w:pStyle w:val="a6"/>
            <w:rPr>
              <w:rFonts w:asciiTheme="minorBidi" w:hAnsiTheme="minorBidi"/>
              <w:sz w:val="32"/>
              <w:szCs w:val="32"/>
              <w:rtl/>
            </w:rPr>
          </w:pPr>
          <w:r w:rsidRPr="00DE1AE9">
            <w:rPr>
              <w:rFonts w:asciiTheme="minorBidi" w:hAnsiTheme="minorBidi"/>
              <w:noProof/>
              <w:sz w:val="32"/>
              <w:szCs w:val="32"/>
              <w:rtl/>
            </w:rPr>
            <w:drawing>
              <wp:inline distT="0" distB="0" distL="0" distR="0">
                <wp:extent cx="866775" cy="866775"/>
                <wp:effectExtent l="19050" t="0" r="9525" b="0"/>
                <wp:docPr id="9" name="صورة 0" descr="IMG_٢٠١٧١٢٢٧_٠٩٥١٤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٢٠١٧١٢٢٧_٠٩٥١٤٩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DE1AE9">
            <w:rPr>
              <w:rFonts w:asciiTheme="minorBidi" w:hAnsiTheme="minorBidi"/>
              <w:sz w:val="32"/>
              <w:szCs w:val="32"/>
              <w:rtl/>
            </w:rPr>
            <w:t xml:space="preserve"> </w:t>
          </w:r>
        </w:p>
      </w:tc>
      <w:tc>
        <w:tcPr>
          <w:tcW w:w="3561" w:type="dxa"/>
        </w:tcPr>
        <w:p w:rsidR="00480E7A" w:rsidRPr="00DE1AE9" w:rsidRDefault="00480E7A" w:rsidP="006B4553">
          <w:pPr>
            <w:pStyle w:val="a6"/>
            <w:rPr>
              <w:rFonts w:asciiTheme="minorBidi" w:hAnsiTheme="minorBidi"/>
              <w:sz w:val="28"/>
              <w:szCs w:val="28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الــرقــ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ـــ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ــ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م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   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........................</w:t>
          </w:r>
        </w:p>
        <w:p w:rsidR="00480E7A" w:rsidRPr="00DE1AE9" w:rsidRDefault="00480E7A" w:rsidP="006B4553">
          <w:pPr>
            <w:pStyle w:val="a6"/>
            <w:rPr>
              <w:rFonts w:asciiTheme="minorBidi" w:hAnsiTheme="minorBidi"/>
              <w:sz w:val="28"/>
              <w:szCs w:val="28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التـاريـــ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ـــ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خ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........................</w:t>
          </w:r>
        </w:p>
        <w:p w:rsidR="00480E7A" w:rsidRPr="00DE1AE9" w:rsidRDefault="00480E7A" w:rsidP="006B4553">
          <w:pPr>
            <w:pStyle w:val="a6"/>
            <w:rPr>
              <w:rFonts w:asciiTheme="minorBidi" w:hAnsiTheme="minorBidi"/>
              <w:sz w:val="28"/>
              <w:szCs w:val="28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المشفوع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ات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....................... </w:t>
          </w:r>
        </w:p>
        <w:p w:rsidR="00480E7A" w:rsidRPr="00DE1AE9" w:rsidRDefault="00480E7A" w:rsidP="006B4553">
          <w:pPr>
            <w:pStyle w:val="a6"/>
            <w:rPr>
              <w:rFonts w:asciiTheme="minorBidi" w:hAnsiTheme="minorBidi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المــوضـوع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......................</w:t>
          </w:r>
          <w:r w:rsidRPr="00DE1AE9">
            <w:rPr>
              <w:rFonts w:asciiTheme="minorBidi" w:hAnsiTheme="minorBidi"/>
              <w:rtl/>
            </w:rPr>
            <w:t>..</w:t>
          </w:r>
        </w:p>
      </w:tc>
    </w:tr>
  </w:tbl>
  <w:p w:rsidR="00480E7A" w:rsidRDefault="00480E7A" w:rsidP="00480E7A">
    <w:pPr>
      <w:pStyle w:val="a3"/>
      <w:rPr>
        <w:rtl/>
      </w:rPr>
    </w:pPr>
  </w:p>
  <w:p w:rsidR="00497DD3" w:rsidRPr="00D27869" w:rsidRDefault="00C40403" w:rsidP="00D27869">
    <w:pPr>
      <w:pStyle w:val="a3"/>
    </w:pPr>
    <w:r w:rsidRPr="00C40403">
      <w:rPr>
        <w:rFonts w:asciiTheme="minorBidi" w:hAnsiTheme="minorBidi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6" type="#_x0000_t32" style="position:absolute;left:0;text-align:left;margin-left:-4.5pt;margin-top:9.4pt;width:530.25pt;height:0;flip:x y;z-index:251659264" o:connectortype="straight">
          <w10:wrap anchorx="page"/>
        </v:shape>
      </w:pict>
    </w:r>
    <w:r w:rsidR="00D27869">
      <w:rPr>
        <w:rFonts w:hint="cs"/>
        <w:rtl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6"/>
      <o:rules v:ext="edit">
        <o:r id="V:Rule3" type="connector" idref="#_x0000_s6145"/>
        <o:r id="V:Rule4" type="connector" idref="#_x0000_s614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26AAC"/>
    <w:rsid w:val="000D447E"/>
    <w:rsid w:val="00126AAC"/>
    <w:rsid w:val="001857FB"/>
    <w:rsid w:val="001B023A"/>
    <w:rsid w:val="002070F9"/>
    <w:rsid w:val="00373C9D"/>
    <w:rsid w:val="00480E7A"/>
    <w:rsid w:val="00497DD3"/>
    <w:rsid w:val="004F2551"/>
    <w:rsid w:val="005321F5"/>
    <w:rsid w:val="00574B1C"/>
    <w:rsid w:val="005B717C"/>
    <w:rsid w:val="0060307B"/>
    <w:rsid w:val="00685311"/>
    <w:rsid w:val="006B4553"/>
    <w:rsid w:val="007221B1"/>
    <w:rsid w:val="007B020D"/>
    <w:rsid w:val="007C5901"/>
    <w:rsid w:val="007D47C5"/>
    <w:rsid w:val="00860CBF"/>
    <w:rsid w:val="009505A0"/>
    <w:rsid w:val="009647D0"/>
    <w:rsid w:val="00AB24BC"/>
    <w:rsid w:val="00B5300C"/>
    <w:rsid w:val="00B702DB"/>
    <w:rsid w:val="00C13E04"/>
    <w:rsid w:val="00C40403"/>
    <w:rsid w:val="00C4524D"/>
    <w:rsid w:val="00C866DC"/>
    <w:rsid w:val="00D27869"/>
    <w:rsid w:val="00DE1AE9"/>
    <w:rsid w:val="00E23BBE"/>
    <w:rsid w:val="00E2638A"/>
    <w:rsid w:val="00E40278"/>
    <w:rsid w:val="00F31776"/>
    <w:rsid w:val="00F4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1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5B717C"/>
  </w:style>
  <w:style w:type="paragraph" w:styleId="a4">
    <w:name w:val="footer"/>
    <w:basedOn w:val="a"/>
    <w:link w:val="Char0"/>
    <w:uiPriority w:val="99"/>
    <w:unhideWhenUsed/>
    <w:rsid w:val="005B71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5B717C"/>
  </w:style>
  <w:style w:type="table" w:styleId="a5">
    <w:name w:val="Table Grid"/>
    <w:basedOn w:val="a1"/>
    <w:uiPriority w:val="59"/>
    <w:rsid w:val="001B0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321F5"/>
    <w:pPr>
      <w:bidi/>
      <w:spacing w:after="0" w:line="240" w:lineRule="auto"/>
    </w:pPr>
  </w:style>
  <w:style w:type="paragraph" w:styleId="a7">
    <w:name w:val="Balloon Text"/>
    <w:basedOn w:val="a"/>
    <w:link w:val="Char1"/>
    <w:uiPriority w:val="99"/>
    <w:semiHidden/>
    <w:unhideWhenUsed/>
    <w:rsid w:val="0053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321F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853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jm2et.rowm88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3;&#1604;&#1610;&#1588;&#1577;%20&#1593;&#1605;&#1608;&#1583;&#1610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7690D-0EE2-4B54-BE16-22073294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كليشة عمودي</Template>
  <TotalTime>4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2021-08-23T06:06:00Z</cp:lastPrinted>
  <dcterms:created xsi:type="dcterms:W3CDTF">2021-09-08T05:26:00Z</dcterms:created>
  <dcterms:modified xsi:type="dcterms:W3CDTF">2021-09-08T05:26:00Z</dcterms:modified>
</cp:coreProperties>
</file>